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1" w:rsidRPr="00E67191" w:rsidRDefault="00E67191" w:rsidP="00E67191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bookmarkStart w:id="0" w:name="_GoBack"/>
      <w:bookmarkEnd w:id="0"/>
      <w:r w:rsidRPr="00E67191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ZAŁ</w:t>
      </w:r>
      <w:r w:rsidRPr="00E67191">
        <w:rPr>
          <w:rFonts w:ascii="TimesNewRoman" w:eastAsia="SimSun" w:hAnsi="TimesNewRoman" w:cs="Arial"/>
          <w:b/>
          <w:color w:val="000000"/>
          <w:kern w:val="3"/>
          <w:sz w:val="16"/>
          <w:lang w:eastAsia="zh-CN" w:bidi="hi-IN"/>
        </w:rPr>
        <w:t>Ą</w:t>
      </w:r>
      <w:r w:rsidRPr="00E67191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CZNIK NR 3</w:t>
      </w: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15"/>
          <w:szCs w:val="24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15"/>
          <w:szCs w:val="24"/>
          <w:lang w:eastAsia="zh-CN" w:bidi="hi-IN"/>
        </w:rPr>
        <w:t>……………….......................................................</w:t>
      </w: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 xml:space="preserve">      / miejscowo</w:t>
      </w:r>
      <w:r w:rsidRPr="00E67191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ść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 data /</w:t>
      </w:r>
    </w:p>
    <w:p w:rsidR="00E67191" w:rsidRPr="00E67191" w:rsidRDefault="00E67191" w:rsidP="00E67191">
      <w:pPr>
        <w:suppressAutoHyphens/>
        <w:autoSpaceDN w:val="0"/>
        <w:spacing w:after="0" w:line="240" w:lineRule="auto"/>
        <w:jc w:val="right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…………………………………………..</w:t>
      </w:r>
    </w:p>
    <w:p w:rsidR="00E67191" w:rsidRPr="00E67191" w:rsidRDefault="00E67191" w:rsidP="00E67191">
      <w:pPr>
        <w:suppressAutoHyphens/>
        <w:autoSpaceDN w:val="0"/>
        <w:spacing w:after="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 piecz</w:t>
      </w:r>
      <w:r w:rsidRPr="00E67191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ęć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wykonawcy /</w:t>
      </w:r>
    </w:p>
    <w:p w:rsidR="00E67191" w:rsidRPr="00E67191" w:rsidRDefault="00E67191" w:rsidP="00E67191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6"/>
          <w:szCs w:val="26"/>
          <w:lang w:eastAsia="zh-CN" w:bidi="hi-IN"/>
        </w:rPr>
      </w:pPr>
      <w:r w:rsidRPr="00E67191">
        <w:rPr>
          <w:rFonts w:eastAsia="SimSun" w:cs="Arial"/>
          <w:kern w:val="3"/>
          <w:sz w:val="26"/>
          <w:szCs w:val="26"/>
          <w:lang w:eastAsia="zh-CN" w:bidi="hi-IN"/>
        </w:rPr>
        <w:t>UPRAWNIENIA, WIEDZA I DOŚWIADCZENIE ZAWODOWE</w:t>
      </w:r>
    </w:p>
    <w:p w:rsidR="00E67191" w:rsidRPr="00E67191" w:rsidRDefault="00E67191" w:rsidP="00E6719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26" w:line="288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b/>
          <w:bCs/>
          <w:color w:val="000000"/>
          <w:kern w:val="3"/>
          <w:sz w:val="22"/>
          <w:lang w:eastAsia="zh-CN" w:bidi="hi-IN"/>
        </w:rPr>
        <w:t>„Likwidacja pęknięć i zarysowań ścian zewnętrznych Pałacu Badenich</w:t>
      </w:r>
    </w:p>
    <w:p w:rsidR="00E67191" w:rsidRPr="00E67191" w:rsidRDefault="00E67191" w:rsidP="00E67191">
      <w:pPr>
        <w:suppressAutoHyphens/>
        <w:autoSpaceDN w:val="0"/>
        <w:spacing w:after="26" w:line="288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bCs/>
          <w:color w:val="000000"/>
          <w:kern w:val="3"/>
          <w:sz w:val="22"/>
          <w:lang w:eastAsia="zh-CN" w:bidi="hi-IN"/>
        </w:rPr>
        <w:t>obecnie Domu Pomocy Społecznej"</w:t>
      </w:r>
    </w:p>
    <w:p w:rsidR="00E67191" w:rsidRPr="00E67191" w:rsidRDefault="00E67191" w:rsidP="00E67191">
      <w:pPr>
        <w:suppressAutoHyphens/>
        <w:autoSpaceDN w:val="0"/>
        <w:spacing w:after="26" w:line="288" w:lineRule="auto"/>
        <w:jc w:val="center"/>
        <w:textAlignment w:val="baseline"/>
        <w:rPr>
          <w:rFonts w:ascii="Times" w:eastAsia="SimSun" w:hAnsi="Times" w:cs="Arial"/>
          <w:b/>
          <w:bCs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Nazwa Wykonawcy . ......................................................................................................... …..........................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Adres Wykonawcy. .........................................................................................................................................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Numer telefonu ...................................................... Numer fax . .............................................................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Wykaz wykonanych robót budowlanych i konserwatorskich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w okresie ostatnich pi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ę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ciu lat przed dniem złożenia niniejszej oferty, a je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ż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eli okres prowadzenia działalno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ś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 jest krótszy- w tym okresie, odpowiadaj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ą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cych swoim rodzajem i warto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ś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ą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robotom stanowiącym przedmiot zapytania ofertowego          (z podaniem ich warto</w:t>
      </w:r>
      <w:r w:rsidRPr="00E67191">
        <w:rPr>
          <w:rFonts w:ascii="TimesNewRoman" w:eastAsia="SimSun" w:hAnsi="TimesNewRoman" w:cs="Arial"/>
          <w:color w:val="000000"/>
          <w:kern w:val="3"/>
          <w:sz w:val="22"/>
          <w:lang w:eastAsia="zh-CN" w:bidi="hi-IN"/>
        </w:rPr>
        <w:t>ś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ci oraz daty i miejsca wykonania).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 xml:space="preserve"> Do wykazu należy również dołączyć dokumenty potwierdzające, że roboty wykazane w załączniku nr 3</w:t>
      </w:r>
      <w:r w:rsidRPr="00E67191">
        <w:rPr>
          <w:rFonts w:eastAsia="SimSun" w:cs="Arial"/>
          <w:b/>
          <w:bCs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eastAsia="SimSun" w:cs="Arial"/>
          <w:color w:val="000000"/>
          <w:kern w:val="3"/>
          <w:sz w:val="22"/>
          <w:lang w:eastAsia="zh-CN" w:bidi="hi-IN"/>
        </w:rPr>
        <w:t>zostały wykonane zgodnie z zasadami sztuki budowlanej i prawidłowo ukończone, potwierdzonych przez właściwe służby konserwatorskie.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eastAsia="SimSun" w:cs="Arial"/>
          <w:color w:val="000000"/>
          <w:kern w:val="3"/>
          <w:sz w:val="22"/>
          <w:lang w:eastAsia="zh-CN" w:bidi="hi-IN"/>
        </w:rPr>
      </w:pP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1.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................................................................................................................................……………............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 …………………………………………………………………………………………………………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2.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.................................................................................................................................……………...........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 ………………………………………………………………………………………………………...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3.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................................................................................................................................……………...........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 ………………………………………………………………………………………………………...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4.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...................................................................................................................................……………........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……………………………………...…………………………………………………………………..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5.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.................................................................................................................................……………..........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 xml:space="preserve">     ………………………………………………………………………………………………………...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>6.</w:t>
      </w:r>
      <w:r w:rsidRPr="00E67191">
        <w:rPr>
          <w:rFonts w:ascii="Liberation Serif" w:eastAsia="SimSun" w:hAnsi="Liberation Serif" w:cs="Arial"/>
          <w:color w:val="000000"/>
          <w:kern w:val="3"/>
          <w:sz w:val="22"/>
          <w:lang w:eastAsia="zh-CN" w:bidi="hi-IN"/>
        </w:rPr>
        <w:t xml:space="preserve">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.................................................................................................................................……………..........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       …………………………………………………………………………………………………………………………………………….</w:t>
      </w:r>
    </w:p>
    <w:p w:rsidR="00E67191" w:rsidRPr="00E67191" w:rsidRDefault="00E67191" w:rsidP="00E67191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 w:val="22"/>
          <w:lang w:eastAsia="zh-CN" w:bidi="hi-IN"/>
        </w:rPr>
      </w:pPr>
      <w:r w:rsidRPr="00E67191">
        <w:rPr>
          <w:rFonts w:ascii="Times" w:eastAsia="SimSun" w:hAnsi="Times" w:cs="Arial"/>
          <w:b/>
          <w:color w:val="000000"/>
          <w:kern w:val="3"/>
          <w:sz w:val="22"/>
          <w:lang w:eastAsia="zh-CN" w:bidi="hi-IN"/>
        </w:rPr>
        <w:t xml:space="preserve">7. </w:t>
      </w:r>
      <w:r w:rsidRPr="00E67191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...............................................................................................................................…………….............</w:t>
      </w:r>
    </w:p>
    <w:p w:rsidR="00425ED7" w:rsidRDefault="00425ED7"/>
    <w:sectPr w:rsidR="00425ED7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EA" w:rsidRDefault="00E974EA">
      <w:pPr>
        <w:spacing w:after="0" w:line="240" w:lineRule="auto"/>
      </w:pPr>
      <w:r>
        <w:separator/>
      </w:r>
    </w:p>
  </w:endnote>
  <w:endnote w:type="continuationSeparator" w:id="0">
    <w:p w:rsidR="00E974EA" w:rsidRDefault="00E9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8A" w:rsidRDefault="00E6719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E5D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EA" w:rsidRDefault="00E974EA">
      <w:pPr>
        <w:spacing w:after="0" w:line="240" w:lineRule="auto"/>
      </w:pPr>
      <w:r>
        <w:separator/>
      </w:r>
    </w:p>
  </w:footnote>
  <w:footnote w:type="continuationSeparator" w:id="0">
    <w:p w:rsidR="00E974EA" w:rsidRDefault="00E9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1"/>
    <w:rsid w:val="002B2587"/>
    <w:rsid w:val="00425ED7"/>
    <w:rsid w:val="00866ADD"/>
    <w:rsid w:val="00B30527"/>
    <w:rsid w:val="00E67191"/>
    <w:rsid w:val="00E974EA"/>
    <w:rsid w:val="00E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F298-312C-4573-A89E-B4EB863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6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2018-07-13T06:25:00Z</dcterms:created>
  <dcterms:modified xsi:type="dcterms:W3CDTF">2018-07-13T06:25:00Z</dcterms:modified>
</cp:coreProperties>
</file>